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2AC" w:rsidRPr="004D5E9A" w:rsidRDefault="008E42AC" w:rsidP="008E42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40D83CD3" wp14:editId="42A24072">
            <wp:extent cx="544830" cy="88773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2AC" w:rsidRPr="004D5E9A" w:rsidRDefault="008E42AC" w:rsidP="008E42AC">
      <w:pPr>
        <w:rPr>
          <w:rFonts w:ascii="Arial" w:hAnsi="Arial" w:cs="Arial"/>
        </w:rPr>
      </w:pPr>
      <w:bookmarkStart w:id="0" w:name="_GoBack"/>
      <w:bookmarkEnd w:id="0"/>
    </w:p>
    <w:p w:rsidR="008E42AC" w:rsidRPr="002809A7" w:rsidRDefault="008E42AC" w:rsidP="008E42AC">
      <w:pPr>
        <w:pStyle w:val="a3"/>
        <w:rPr>
          <w:b w:val="0"/>
          <w:sz w:val="32"/>
          <w:szCs w:val="32"/>
        </w:rPr>
      </w:pPr>
      <w:r w:rsidRPr="002809A7">
        <w:rPr>
          <w:b w:val="0"/>
          <w:sz w:val="32"/>
          <w:szCs w:val="32"/>
        </w:rPr>
        <w:t xml:space="preserve">Совет депутатов </w:t>
      </w:r>
    </w:p>
    <w:p w:rsidR="008E42AC" w:rsidRPr="002809A7" w:rsidRDefault="008E42AC" w:rsidP="008E42AC">
      <w:pPr>
        <w:pStyle w:val="a3"/>
        <w:rPr>
          <w:b w:val="0"/>
          <w:sz w:val="32"/>
          <w:szCs w:val="32"/>
        </w:rPr>
      </w:pPr>
      <w:proofErr w:type="spellStart"/>
      <w:r w:rsidRPr="002809A7">
        <w:rPr>
          <w:b w:val="0"/>
          <w:sz w:val="32"/>
          <w:szCs w:val="32"/>
        </w:rPr>
        <w:t>Ковернинского</w:t>
      </w:r>
      <w:proofErr w:type="spellEnd"/>
      <w:r w:rsidRPr="002809A7">
        <w:rPr>
          <w:b w:val="0"/>
          <w:sz w:val="32"/>
          <w:szCs w:val="32"/>
        </w:rPr>
        <w:t xml:space="preserve"> муниципального округа </w:t>
      </w:r>
    </w:p>
    <w:p w:rsidR="008E42AC" w:rsidRPr="002809A7" w:rsidRDefault="008E42AC" w:rsidP="008E42AC">
      <w:pPr>
        <w:pStyle w:val="a3"/>
        <w:rPr>
          <w:b w:val="0"/>
          <w:sz w:val="32"/>
          <w:szCs w:val="32"/>
        </w:rPr>
      </w:pPr>
      <w:r w:rsidRPr="002809A7">
        <w:rPr>
          <w:b w:val="0"/>
          <w:sz w:val="32"/>
          <w:szCs w:val="32"/>
        </w:rPr>
        <w:t xml:space="preserve"> Нижегородской области</w:t>
      </w:r>
    </w:p>
    <w:p w:rsidR="008E42AC" w:rsidRPr="003F416B" w:rsidRDefault="008E42AC" w:rsidP="008E42AC">
      <w:pPr>
        <w:jc w:val="center"/>
        <w:rPr>
          <w:b/>
          <w:sz w:val="36"/>
          <w:szCs w:val="36"/>
        </w:rPr>
      </w:pPr>
    </w:p>
    <w:p w:rsidR="008E42AC" w:rsidRDefault="008E42AC" w:rsidP="008E42AC">
      <w:pPr>
        <w:jc w:val="center"/>
        <w:rPr>
          <w:b/>
          <w:sz w:val="44"/>
          <w:szCs w:val="44"/>
        </w:rPr>
      </w:pPr>
      <w:r w:rsidRPr="002809A7">
        <w:rPr>
          <w:b/>
          <w:sz w:val="44"/>
          <w:szCs w:val="44"/>
        </w:rPr>
        <w:t>Р Е Ш Е Н И Е</w:t>
      </w:r>
    </w:p>
    <w:p w:rsidR="00452F74" w:rsidRPr="002809A7" w:rsidRDefault="00452F74" w:rsidP="008E42AC">
      <w:pPr>
        <w:jc w:val="center"/>
        <w:rPr>
          <w:b/>
          <w:sz w:val="44"/>
          <w:szCs w:val="44"/>
        </w:rPr>
      </w:pPr>
    </w:p>
    <w:p w:rsidR="008E42AC" w:rsidRDefault="00452F74" w:rsidP="008E42A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28 июля 2026 </w:t>
      </w:r>
      <w:r w:rsidRPr="008C72E1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№ 56</w:t>
      </w:r>
    </w:p>
    <w:p w:rsidR="00452F74" w:rsidRDefault="00452F74" w:rsidP="008E42AC">
      <w:pPr>
        <w:jc w:val="center"/>
        <w:rPr>
          <w:color w:val="000000"/>
          <w:sz w:val="28"/>
          <w:szCs w:val="28"/>
        </w:rPr>
      </w:pPr>
    </w:p>
    <w:p w:rsidR="00452F74" w:rsidRPr="00A66632" w:rsidRDefault="00452F74" w:rsidP="00452F74">
      <w:pPr>
        <w:jc w:val="center"/>
        <w:rPr>
          <w:b/>
          <w:sz w:val="28"/>
          <w:szCs w:val="28"/>
        </w:rPr>
      </w:pPr>
      <w:r w:rsidRPr="00A66632">
        <w:rPr>
          <w:b/>
          <w:sz w:val="28"/>
          <w:szCs w:val="28"/>
        </w:rPr>
        <w:t>О согласовании включения жил</w:t>
      </w:r>
      <w:r>
        <w:rPr>
          <w:b/>
          <w:sz w:val="28"/>
          <w:szCs w:val="28"/>
        </w:rPr>
        <w:t xml:space="preserve">ого </w:t>
      </w:r>
      <w:r w:rsidRPr="00A66632">
        <w:rPr>
          <w:b/>
          <w:sz w:val="28"/>
          <w:szCs w:val="28"/>
        </w:rPr>
        <w:t>помещени</w:t>
      </w:r>
      <w:r>
        <w:rPr>
          <w:b/>
          <w:sz w:val="28"/>
          <w:szCs w:val="28"/>
        </w:rPr>
        <w:t>я</w:t>
      </w:r>
      <w:r w:rsidRPr="00A66632">
        <w:rPr>
          <w:b/>
          <w:sz w:val="28"/>
          <w:szCs w:val="28"/>
        </w:rPr>
        <w:t xml:space="preserve"> в специализированный жилищный фонд </w:t>
      </w:r>
      <w:proofErr w:type="spellStart"/>
      <w:r w:rsidRPr="00A66632">
        <w:rPr>
          <w:b/>
          <w:sz w:val="28"/>
          <w:szCs w:val="28"/>
        </w:rPr>
        <w:t>Ковернинского</w:t>
      </w:r>
      <w:proofErr w:type="spellEnd"/>
      <w:r w:rsidRPr="00A66632">
        <w:rPr>
          <w:b/>
          <w:sz w:val="28"/>
          <w:szCs w:val="28"/>
        </w:rPr>
        <w:t xml:space="preserve"> муниципального </w:t>
      </w:r>
      <w:r>
        <w:rPr>
          <w:b/>
          <w:sz w:val="28"/>
          <w:szCs w:val="28"/>
        </w:rPr>
        <w:t>округа</w:t>
      </w:r>
    </w:p>
    <w:p w:rsidR="00452F74" w:rsidRPr="004D5E9A" w:rsidRDefault="00452F74" w:rsidP="008E42AC">
      <w:pPr>
        <w:jc w:val="center"/>
        <w:rPr>
          <w:rFonts w:ascii="Arial" w:hAnsi="Arial" w:cs="Arial"/>
          <w:b/>
        </w:rPr>
      </w:pPr>
    </w:p>
    <w:p w:rsidR="008E42AC" w:rsidRPr="00A66632" w:rsidRDefault="008E42AC" w:rsidP="008E42AC">
      <w:pPr>
        <w:spacing w:line="360" w:lineRule="auto"/>
        <w:jc w:val="both"/>
        <w:rPr>
          <w:color w:val="000000"/>
          <w:sz w:val="28"/>
          <w:szCs w:val="28"/>
        </w:rPr>
      </w:pPr>
      <w:r w:rsidRPr="00A66632">
        <w:rPr>
          <w:color w:val="000000"/>
          <w:sz w:val="28"/>
          <w:szCs w:val="28"/>
        </w:rPr>
        <w:tab/>
      </w:r>
      <w:r w:rsidRPr="00A66632">
        <w:rPr>
          <w:sz w:val="28"/>
          <w:szCs w:val="28"/>
        </w:rPr>
        <w:t>В соответствии с</w:t>
      </w:r>
      <w:r>
        <w:rPr>
          <w:sz w:val="28"/>
          <w:szCs w:val="28"/>
        </w:rPr>
        <w:t>о</w:t>
      </w:r>
      <w:r w:rsidRPr="00A66632">
        <w:rPr>
          <w:sz w:val="28"/>
          <w:szCs w:val="28"/>
        </w:rPr>
        <w:t xml:space="preserve"> ст. 92, ст. 98.1 Жилищного кодекса Российской Федерации, постановления Правительства Нижегородской области от </w:t>
      </w:r>
      <w:r>
        <w:rPr>
          <w:sz w:val="28"/>
          <w:szCs w:val="28"/>
        </w:rPr>
        <w:t>24.05.2021</w:t>
      </w:r>
      <w:r w:rsidRPr="00A66632">
        <w:rPr>
          <w:sz w:val="28"/>
          <w:szCs w:val="28"/>
        </w:rPr>
        <w:t xml:space="preserve">  № </w:t>
      </w:r>
      <w:r>
        <w:rPr>
          <w:sz w:val="28"/>
          <w:szCs w:val="28"/>
        </w:rPr>
        <w:t>404</w:t>
      </w:r>
      <w:r w:rsidRPr="00A66632">
        <w:rPr>
          <w:sz w:val="28"/>
          <w:szCs w:val="28"/>
        </w:rPr>
        <w:t xml:space="preserve"> «</w:t>
      </w:r>
      <w:r w:rsidRPr="00EF16BB">
        <w:rPr>
          <w:sz w:val="28"/>
          <w:szCs w:val="28"/>
        </w:rPr>
        <w:t>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достигли возраста 23 лет, благоустроенных жилых помещений специализированного жилищного фонда по договорам найма специализированных жилых помещений</w:t>
      </w:r>
      <w:r w:rsidRPr="00A66632">
        <w:rPr>
          <w:sz w:val="28"/>
          <w:szCs w:val="28"/>
        </w:rPr>
        <w:t xml:space="preserve">», </w:t>
      </w:r>
      <w:r w:rsidRPr="00A66632">
        <w:rPr>
          <w:color w:val="000000"/>
          <w:sz w:val="28"/>
          <w:szCs w:val="28"/>
        </w:rPr>
        <w:t xml:space="preserve">решением </w:t>
      </w:r>
      <w:r>
        <w:rPr>
          <w:color w:val="000000"/>
          <w:sz w:val="28"/>
          <w:szCs w:val="28"/>
        </w:rPr>
        <w:t xml:space="preserve">Совета депутатов </w:t>
      </w:r>
      <w:proofErr w:type="spellStart"/>
      <w:r w:rsidRPr="00A66632">
        <w:rPr>
          <w:color w:val="000000"/>
          <w:sz w:val="28"/>
          <w:szCs w:val="28"/>
        </w:rPr>
        <w:t>Ковернинского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</w:t>
      </w:r>
      <w:r w:rsidRPr="00A66632">
        <w:rPr>
          <w:color w:val="000000"/>
          <w:sz w:val="28"/>
          <w:szCs w:val="28"/>
        </w:rPr>
        <w:t xml:space="preserve"> Нижегородской области от </w:t>
      </w:r>
      <w:r>
        <w:rPr>
          <w:color w:val="000000"/>
          <w:sz w:val="28"/>
          <w:szCs w:val="28"/>
        </w:rPr>
        <w:t xml:space="preserve">28.05.2021 № 76 </w:t>
      </w:r>
      <w:r w:rsidRPr="00A66632">
        <w:rPr>
          <w:color w:val="000000"/>
          <w:sz w:val="28"/>
          <w:szCs w:val="28"/>
        </w:rPr>
        <w:t xml:space="preserve">«Об утверждении Положения «О порядке предоставления жилых помещений муниципального специализированного жилищного фонда </w:t>
      </w:r>
      <w:proofErr w:type="spellStart"/>
      <w:r w:rsidRPr="00A66632">
        <w:rPr>
          <w:color w:val="000000"/>
          <w:sz w:val="28"/>
          <w:szCs w:val="28"/>
        </w:rPr>
        <w:t>Ковернинского</w:t>
      </w:r>
      <w:proofErr w:type="spellEnd"/>
      <w:r w:rsidRPr="00A66632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округа», </w:t>
      </w:r>
      <w:r w:rsidRPr="00A66632">
        <w:rPr>
          <w:color w:val="000000"/>
          <w:sz w:val="28"/>
          <w:szCs w:val="28"/>
        </w:rPr>
        <w:t>постановлением Правительства Российской Федерации от 26 января 2006 года № 42 «Об утверждении правил отнесения жилых помещений к специализированному жилищному фонду и типовых договоров найма специализированных жилых помещений» Совет депутатов решил:</w:t>
      </w:r>
    </w:p>
    <w:p w:rsidR="008E42AC" w:rsidRDefault="008E42AC" w:rsidP="008E42AC">
      <w:pPr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66632">
        <w:rPr>
          <w:color w:val="000000"/>
          <w:sz w:val="28"/>
          <w:szCs w:val="28"/>
        </w:rPr>
        <w:t xml:space="preserve">Согласовать включение в специализированный жилищный фонд </w:t>
      </w:r>
      <w:proofErr w:type="spellStart"/>
      <w:r w:rsidRPr="00A66632">
        <w:rPr>
          <w:color w:val="000000"/>
          <w:sz w:val="28"/>
          <w:szCs w:val="28"/>
        </w:rPr>
        <w:t>Ковернинского</w:t>
      </w:r>
      <w:proofErr w:type="spellEnd"/>
      <w:r w:rsidRPr="00A66632">
        <w:rPr>
          <w:color w:val="000000"/>
          <w:sz w:val="28"/>
          <w:szCs w:val="28"/>
        </w:rPr>
        <w:t xml:space="preserve"> муниципального </w:t>
      </w:r>
      <w:proofErr w:type="gramStart"/>
      <w:r>
        <w:rPr>
          <w:color w:val="000000"/>
          <w:sz w:val="28"/>
          <w:szCs w:val="28"/>
        </w:rPr>
        <w:t xml:space="preserve">округа </w:t>
      </w:r>
      <w:r w:rsidR="00452F74">
        <w:rPr>
          <w:color w:val="000000"/>
          <w:sz w:val="28"/>
          <w:szCs w:val="28"/>
        </w:rPr>
        <w:t xml:space="preserve"> </w:t>
      </w:r>
      <w:r w:rsidRPr="00A66632">
        <w:rPr>
          <w:color w:val="000000"/>
          <w:sz w:val="28"/>
          <w:szCs w:val="28"/>
        </w:rPr>
        <w:t>Нижегородской</w:t>
      </w:r>
      <w:proofErr w:type="gramEnd"/>
      <w:r w:rsidRPr="00A66632">
        <w:rPr>
          <w:color w:val="000000"/>
          <w:sz w:val="28"/>
          <w:szCs w:val="28"/>
        </w:rPr>
        <w:t xml:space="preserve"> области с отнесением к виду жилые помещения для детей-сирот и детей, оставшихся без попечения родителей, лиц из числа детей-сирот и детей, ос</w:t>
      </w:r>
      <w:r>
        <w:rPr>
          <w:color w:val="000000"/>
          <w:sz w:val="28"/>
          <w:szCs w:val="28"/>
        </w:rPr>
        <w:t xml:space="preserve">тавшихся без попечения </w:t>
      </w:r>
      <w:r>
        <w:rPr>
          <w:color w:val="000000"/>
          <w:sz w:val="28"/>
          <w:szCs w:val="28"/>
        </w:rPr>
        <w:lastRenderedPageBreak/>
        <w:t xml:space="preserve">родителей жилое помещение по адресу: </w:t>
      </w:r>
      <w:r w:rsidRPr="00587C33">
        <w:rPr>
          <w:color w:val="000000"/>
          <w:sz w:val="28"/>
          <w:szCs w:val="28"/>
        </w:rPr>
        <w:t xml:space="preserve">Нижегородская область, </w:t>
      </w:r>
      <w:proofErr w:type="spellStart"/>
      <w:r w:rsidRPr="00587C33">
        <w:rPr>
          <w:color w:val="000000"/>
          <w:sz w:val="28"/>
          <w:szCs w:val="28"/>
        </w:rPr>
        <w:t>Ковернинский</w:t>
      </w:r>
      <w:proofErr w:type="spellEnd"/>
      <w:r w:rsidRPr="00587C33">
        <w:rPr>
          <w:color w:val="000000"/>
          <w:sz w:val="28"/>
          <w:szCs w:val="28"/>
        </w:rPr>
        <w:t xml:space="preserve"> муниципальный округ, </w:t>
      </w:r>
      <w:proofErr w:type="spellStart"/>
      <w:r>
        <w:rPr>
          <w:color w:val="000000"/>
          <w:sz w:val="28"/>
          <w:szCs w:val="28"/>
        </w:rPr>
        <w:t>р.п</w:t>
      </w:r>
      <w:proofErr w:type="spellEnd"/>
      <w:r>
        <w:rPr>
          <w:color w:val="000000"/>
          <w:sz w:val="28"/>
          <w:szCs w:val="28"/>
        </w:rPr>
        <w:t>. Ковернино, ул. Зарубина, д. 6</w:t>
      </w:r>
      <w:r w:rsidRPr="00BC3B8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кв. 24 </w:t>
      </w:r>
      <w:r w:rsidRPr="00BC3B8C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 xml:space="preserve">36,8 </w:t>
      </w:r>
      <w:proofErr w:type="spellStart"/>
      <w:r w:rsidRPr="00BC3B8C">
        <w:rPr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.</w:t>
      </w:r>
    </w:p>
    <w:p w:rsidR="008E42AC" w:rsidRDefault="008E42AC" w:rsidP="008E42AC">
      <w:pPr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</w:t>
      </w:r>
      <w:r>
        <w:rPr>
          <w:color w:val="000000"/>
          <w:sz w:val="28"/>
          <w:szCs w:val="28"/>
        </w:rPr>
        <w:t xml:space="preserve">. Администрации </w:t>
      </w:r>
      <w:proofErr w:type="spellStart"/>
      <w:r>
        <w:rPr>
          <w:color w:val="000000"/>
          <w:sz w:val="28"/>
          <w:szCs w:val="28"/>
        </w:rPr>
        <w:t>Ковернинского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Нижегородской области подготовить нормативный акт о включении вышеуказанных жилых помещений в специализированный жилищный фонд </w:t>
      </w:r>
      <w:proofErr w:type="spellStart"/>
      <w:r>
        <w:rPr>
          <w:color w:val="000000"/>
          <w:sz w:val="28"/>
          <w:szCs w:val="28"/>
        </w:rPr>
        <w:t>Ковернинского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округа.</w:t>
      </w:r>
    </w:p>
    <w:p w:rsidR="008E42AC" w:rsidRDefault="008E42AC" w:rsidP="008E42AC">
      <w:pPr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3. Настоящее решение вступает в силу со дня принятия.</w:t>
      </w:r>
    </w:p>
    <w:p w:rsidR="00452F74" w:rsidRDefault="00452F74" w:rsidP="008E42AC">
      <w:pPr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W w:w="9541" w:type="dxa"/>
        <w:jc w:val="center"/>
        <w:tblLook w:val="04A0" w:firstRow="1" w:lastRow="0" w:firstColumn="1" w:lastColumn="0" w:noHBand="0" w:noVBand="1"/>
      </w:tblPr>
      <w:tblGrid>
        <w:gridCol w:w="4770"/>
        <w:gridCol w:w="4771"/>
      </w:tblGrid>
      <w:tr w:rsidR="00452F74" w:rsidRPr="00F44823" w:rsidTr="00F67E32">
        <w:trPr>
          <w:trHeight w:val="75"/>
          <w:jc w:val="center"/>
        </w:trPr>
        <w:tc>
          <w:tcPr>
            <w:tcW w:w="4770" w:type="dxa"/>
            <w:hideMark/>
          </w:tcPr>
          <w:p w:rsidR="00452F74" w:rsidRPr="00F44823" w:rsidRDefault="00452F74" w:rsidP="00F67E3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452F74" w:rsidRPr="00F44823" w:rsidRDefault="00452F74" w:rsidP="00F67E3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_________</w:t>
            </w:r>
            <w:r>
              <w:rPr>
                <w:bCs/>
                <w:sz w:val="28"/>
                <w:szCs w:val="28"/>
                <w:lang w:eastAsia="ru-RU"/>
              </w:rPr>
              <w:t xml:space="preserve">________________              </w:t>
            </w:r>
            <w:r w:rsidRPr="00F44823">
              <w:rPr>
                <w:bCs/>
                <w:sz w:val="28"/>
                <w:szCs w:val="28"/>
                <w:lang w:eastAsia="ru-RU"/>
              </w:rPr>
              <w:t>С.В.</w:t>
            </w:r>
            <w:r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F44823">
              <w:rPr>
                <w:bCs/>
                <w:sz w:val="28"/>
                <w:szCs w:val="28"/>
                <w:lang w:eastAsia="ru-RU"/>
              </w:rPr>
              <w:t>Галкин</w:t>
            </w:r>
          </w:p>
        </w:tc>
        <w:tc>
          <w:tcPr>
            <w:tcW w:w="4771" w:type="dxa"/>
            <w:hideMark/>
          </w:tcPr>
          <w:p w:rsidR="00452F74" w:rsidRPr="00F44823" w:rsidRDefault="00452F74" w:rsidP="00F67E3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Глава местного самоуправления</w:t>
            </w:r>
          </w:p>
          <w:p w:rsidR="00452F74" w:rsidRPr="00F44823" w:rsidRDefault="00452F74" w:rsidP="00F67E3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__________________________</w:t>
            </w:r>
          </w:p>
          <w:p w:rsidR="00452F74" w:rsidRPr="00F44823" w:rsidRDefault="00452F74" w:rsidP="00F67E3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bCs/>
                <w:sz w:val="28"/>
                <w:szCs w:val="28"/>
                <w:lang w:eastAsia="ru-RU"/>
              </w:rPr>
              <w:t>А.А.Васильев</w:t>
            </w:r>
            <w:proofErr w:type="spellEnd"/>
          </w:p>
        </w:tc>
      </w:tr>
    </w:tbl>
    <w:p w:rsidR="008E42AC" w:rsidRPr="00DB60E0" w:rsidRDefault="008E42AC" w:rsidP="008E42AC">
      <w:pPr>
        <w:spacing w:line="360" w:lineRule="auto"/>
        <w:jc w:val="both"/>
        <w:rPr>
          <w:sz w:val="26"/>
          <w:szCs w:val="26"/>
        </w:rPr>
      </w:pPr>
    </w:p>
    <w:p w:rsidR="008E42AC" w:rsidRDefault="008E42AC" w:rsidP="008E42AC">
      <w:pPr>
        <w:jc w:val="center"/>
      </w:pPr>
    </w:p>
    <w:sectPr w:rsidR="008E42AC" w:rsidSect="009B00A4">
      <w:pgSz w:w="11910" w:h="16840"/>
      <w:pgMar w:top="851" w:right="850" w:bottom="709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B8A" w:rsidRDefault="000A4B8A" w:rsidP="006639EF">
      <w:r>
        <w:separator/>
      </w:r>
    </w:p>
  </w:endnote>
  <w:endnote w:type="continuationSeparator" w:id="0">
    <w:p w:rsidR="000A4B8A" w:rsidRDefault="000A4B8A" w:rsidP="0066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B8A" w:rsidRDefault="000A4B8A" w:rsidP="006639EF">
      <w:r>
        <w:separator/>
      </w:r>
    </w:p>
  </w:footnote>
  <w:footnote w:type="continuationSeparator" w:id="0">
    <w:p w:rsidR="000A4B8A" w:rsidRDefault="000A4B8A" w:rsidP="00663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32B58"/>
    <w:multiLevelType w:val="hybridMultilevel"/>
    <w:tmpl w:val="139A7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AC"/>
    <w:rsid w:val="000A4B8A"/>
    <w:rsid w:val="000E7B9C"/>
    <w:rsid w:val="00132E12"/>
    <w:rsid w:val="00437937"/>
    <w:rsid w:val="00452F74"/>
    <w:rsid w:val="004C08F9"/>
    <w:rsid w:val="006639EF"/>
    <w:rsid w:val="007708CF"/>
    <w:rsid w:val="008E42AC"/>
    <w:rsid w:val="009A6E4E"/>
    <w:rsid w:val="009B00A4"/>
    <w:rsid w:val="00B44D36"/>
    <w:rsid w:val="00E1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3893"/>
  <w15:chartTrackingRefBased/>
  <w15:docId w15:val="{503BBF8C-21CD-4A53-9B7C-1E6FE8C9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42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E42AC"/>
    <w:pPr>
      <w:keepNext/>
      <w:widowControl/>
      <w:autoSpaceDE/>
      <w:autoSpaceDN/>
      <w:jc w:val="both"/>
      <w:outlineLvl w:val="0"/>
    </w:pPr>
    <w:rPr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2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3">
    <w:name w:val="Норный"/>
    <w:basedOn w:val="a"/>
    <w:rsid w:val="008E42AC"/>
    <w:pPr>
      <w:widowControl/>
      <w:autoSpaceDE/>
      <w:autoSpaceDN/>
      <w:jc w:val="center"/>
    </w:pPr>
    <w:rPr>
      <w:b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9B00A4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B00A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39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39E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6639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39EF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32E1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2E1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ARM user</cp:lastModifiedBy>
  <cp:revision>2</cp:revision>
  <cp:lastPrinted>2026-07-23T10:38:00Z</cp:lastPrinted>
  <dcterms:created xsi:type="dcterms:W3CDTF">2026-07-28T10:34:00Z</dcterms:created>
  <dcterms:modified xsi:type="dcterms:W3CDTF">2026-07-28T10:34:00Z</dcterms:modified>
</cp:coreProperties>
</file>